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90D" w:rsidRDefault="00F275F1" w:rsidP="00776581">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776581" w:rsidRDefault="00F275F1" w:rsidP="00776581">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776581" w:rsidRDefault="00F275F1" w:rsidP="00776581">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776581" w:rsidRDefault="00F275F1" w:rsidP="0077658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D92E9D" w:rsidRPr="00D92E9D" w:rsidRDefault="00F275F1" w:rsidP="00776581">
      <w:pPr>
        <w:spacing w:line="480" w:lineRule="auto"/>
        <w:jc w:val="center"/>
        <w:rPr>
          <w:rFonts w:ascii="Times New Roman" w:hAnsi="Times New Roman" w:cs="Times New Roman"/>
          <w:sz w:val="24"/>
          <w:szCs w:val="24"/>
        </w:rPr>
      </w:pPr>
      <w:r w:rsidRPr="00D92E9D">
        <w:rPr>
          <w:rFonts w:ascii="Times New Roman" w:hAnsi="Times New Roman" w:cs="Times New Roman"/>
          <w:sz w:val="24"/>
          <w:szCs w:val="24"/>
        </w:rPr>
        <w:t>Formal Speech Outline</w:t>
      </w:r>
    </w:p>
    <w:p w:rsidR="005333FB"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b/>
          <w:sz w:val="24"/>
          <w:szCs w:val="24"/>
        </w:rPr>
        <w:t>Topic:</w:t>
      </w:r>
      <w:r w:rsidR="00F55F6E">
        <w:rPr>
          <w:rFonts w:ascii="Times New Roman" w:hAnsi="Times New Roman" w:cs="Times New Roman"/>
          <w:sz w:val="24"/>
          <w:szCs w:val="24"/>
        </w:rPr>
        <w:t xml:space="preserve"> S</w:t>
      </w:r>
      <w:r w:rsidRPr="00D92E9D">
        <w:rPr>
          <w:rFonts w:ascii="Times New Roman" w:hAnsi="Times New Roman" w:cs="Times New Roman"/>
          <w:sz w:val="24"/>
          <w:szCs w:val="24"/>
        </w:rPr>
        <w:t>tarting your own business</w:t>
      </w:r>
    </w:p>
    <w:p w:rsidR="009C7AD7"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b/>
          <w:sz w:val="24"/>
          <w:szCs w:val="24"/>
        </w:rPr>
        <w:t>General purpose:</w:t>
      </w:r>
      <w:r w:rsidR="00F55F6E">
        <w:rPr>
          <w:rFonts w:ascii="Times New Roman" w:hAnsi="Times New Roman" w:cs="Times New Roman"/>
          <w:sz w:val="24"/>
          <w:szCs w:val="24"/>
        </w:rPr>
        <w:t xml:space="preserve"> W</w:t>
      </w:r>
      <w:r w:rsidRPr="00D92E9D">
        <w:rPr>
          <w:rFonts w:ascii="Times New Roman" w:hAnsi="Times New Roman" w:cs="Times New Roman"/>
          <w:sz w:val="24"/>
          <w:szCs w:val="24"/>
        </w:rPr>
        <w:t>ork on your own hours</w:t>
      </w:r>
    </w:p>
    <w:p w:rsidR="009C7AD7"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b/>
          <w:sz w:val="24"/>
          <w:szCs w:val="24"/>
        </w:rPr>
        <w:t>Specific purpose:</w:t>
      </w:r>
      <w:r w:rsidR="00F55F6E">
        <w:rPr>
          <w:rFonts w:ascii="Times New Roman" w:hAnsi="Times New Roman" w:cs="Times New Roman"/>
          <w:sz w:val="24"/>
          <w:szCs w:val="24"/>
        </w:rPr>
        <w:t xml:space="preserve"> G</w:t>
      </w:r>
      <w:r w:rsidRPr="00D92E9D">
        <w:rPr>
          <w:rFonts w:ascii="Times New Roman" w:hAnsi="Times New Roman" w:cs="Times New Roman"/>
          <w:sz w:val="24"/>
          <w:szCs w:val="24"/>
        </w:rPr>
        <w:t>ain satisfaction, help others, work in your field of interest and make money</w:t>
      </w:r>
    </w:p>
    <w:p w:rsidR="009C7AD7" w:rsidRPr="00D92E9D" w:rsidRDefault="00F275F1" w:rsidP="00776581">
      <w:pPr>
        <w:spacing w:line="480" w:lineRule="auto"/>
        <w:rPr>
          <w:rFonts w:ascii="Times New Roman" w:hAnsi="Times New Roman" w:cs="Times New Roman"/>
          <w:b/>
          <w:sz w:val="24"/>
          <w:szCs w:val="24"/>
        </w:rPr>
      </w:pPr>
      <w:r w:rsidRPr="00D92E9D">
        <w:rPr>
          <w:rFonts w:ascii="Times New Roman" w:hAnsi="Times New Roman" w:cs="Times New Roman"/>
          <w:b/>
          <w:sz w:val="24"/>
          <w:szCs w:val="24"/>
        </w:rPr>
        <w:t>Introduction</w:t>
      </w:r>
    </w:p>
    <w:p w:rsidR="009C7AD7"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t>Hello ladies and gentlemen. It is a good day gathered here to discuss how to start your own business. Why this topic is interesting and worth listening comes from the fact that many people not only want to make money but also have satisfaction, help othe</w:t>
      </w:r>
      <w:r w:rsidRPr="00D92E9D">
        <w:rPr>
          <w:rFonts w:ascii="Times New Roman" w:hAnsi="Times New Roman" w:cs="Times New Roman"/>
          <w:sz w:val="24"/>
          <w:szCs w:val="24"/>
        </w:rPr>
        <w:t>rs and work in their field of interest. Having undertaken thorough research on how to start your own business, I believe what we are going to discuss is accurate, verifiable and informative. My speech will concentrate on getting to estimate the charges wit</w:t>
      </w:r>
      <w:r w:rsidRPr="00D92E9D">
        <w:rPr>
          <w:rFonts w:ascii="Times New Roman" w:hAnsi="Times New Roman" w:cs="Times New Roman"/>
          <w:sz w:val="24"/>
          <w:szCs w:val="24"/>
        </w:rPr>
        <w:t>hin the first three years as a home-based and NLCP entrepreneur</w:t>
      </w:r>
      <w:r w:rsidR="00135298">
        <w:rPr>
          <w:rFonts w:ascii="Times New Roman" w:hAnsi="Times New Roman" w:cs="Times New Roman"/>
          <w:sz w:val="24"/>
          <w:szCs w:val="24"/>
        </w:rPr>
        <w:t xml:space="preserve"> and resources to utilize in growing the business</w:t>
      </w:r>
      <w:r w:rsidRPr="00D92E9D">
        <w:rPr>
          <w:rFonts w:ascii="Times New Roman" w:hAnsi="Times New Roman" w:cs="Times New Roman"/>
          <w:sz w:val="24"/>
          <w:szCs w:val="24"/>
        </w:rPr>
        <w:t xml:space="preserve">. Secondly, concern will be directed on </w:t>
      </w:r>
      <w:r w:rsidR="00E17FB3" w:rsidRPr="00D92E9D">
        <w:rPr>
          <w:rFonts w:ascii="Times New Roman" w:hAnsi="Times New Roman" w:cs="Times New Roman"/>
          <w:sz w:val="24"/>
          <w:szCs w:val="24"/>
        </w:rPr>
        <w:t>types of persons likely to moonlight, sources helping to understand the factors behind the moonlighting, advantages, disadvantages and significance of sideline home-based businesses and the managerial and myths caveats in starting part-time business. Finally, the speech will help to internalize implications of sidelining entrepreneurs and other institutions in society.</w:t>
      </w:r>
    </w:p>
    <w:p w:rsidR="00E17FB3" w:rsidRPr="004035B7" w:rsidRDefault="00F275F1" w:rsidP="004035B7">
      <w:pPr>
        <w:pStyle w:val="ListParagraph"/>
        <w:numPr>
          <w:ilvl w:val="0"/>
          <w:numId w:val="4"/>
        </w:numPr>
        <w:spacing w:line="480" w:lineRule="auto"/>
        <w:rPr>
          <w:rFonts w:ascii="Times New Roman" w:hAnsi="Times New Roman" w:cs="Times New Roman"/>
          <w:sz w:val="24"/>
          <w:szCs w:val="24"/>
        </w:rPr>
      </w:pPr>
      <w:r w:rsidRPr="004035B7">
        <w:rPr>
          <w:rFonts w:ascii="Times New Roman" w:hAnsi="Times New Roman" w:cs="Times New Roman"/>
          <w:b/>
          <w:sz w:val="24"/>
          <w:szCs w:val="24"/>
        </w:rPr>
        <w:lastRenderedPageBreak/>
        <w:t>Main point #1:</w:t>
      </w:r>
      <w:r w:rsidR="00F55F6E" w:rsidRPr="004035B7">
        <w:rPr>
          <w:rFonts w:ascii="Times New Roman" w:hAnsi="Times New Roman" w:cs="Times New Roman"/>
          <w:sz w:val="24"/>
          <w:szCs w:val="24"/>
        </w:rPr>
        <w:t xml:space="preserve"> E</w:t>
      </w:r>
      <w:r w:rsidRPr="004035B7">
        <w:rPr>
          <w:rFonts w:ascii="Times New Roman" w:hAnsi="Times New Roman" w:cs="Times New Roman"/>
          <w:sz w:val="24"/>
          <w:szCs w:val="24"/>
        </w:rPr>
        <w:t>stimating the charges within the first three years</w:t>
      </w:r>
      <w:r w:rsidR="00135298" w:rsidRPr="004035B7">
        <w:rPr>
          <w:rFonts w:ascii="Times New Roman" w:hAnsi="Times New Roman" w:cs="Times New Roman"/>
          <w:sz w:val="24"/>
          <w:szCs w:val="24"/>
        </w:rPr>
        <w:t xml:space="preserve"> and resources to utilize </w:t>
      </w:r>
      <w:r w:rsidR="00135298" w:rsidRPr="004035B7">
        <w:rPr>
          <w:rFonts w:ascii="Times New Roman" w:hAnsi="Times New Roman" w:cs="Times New Roman"/>
          <w:sz w:val="24"/>
          <w:szCs w:val="24"/>
        </w:rPr>
        <w:tab/>
      </w:r>
      <w:r w:rsidR="00135298" w:rsidRPr="004035B7">
        <w:rPr>
          <w:rFonts w:ascii="Times New Roman" w:hAnsi="Times New Roman" w:cs="Times New Roman"/>
          <w:sz w:val="24"/>
          <w:szCs w:val="24"/>
        </w:rPr>
        <w:tab/>
        <w:t>in growing the business</w:t>
      </w:r>
    </w:p>
    <w:p w:rsidR="00E17FB3"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Pr="00D92E9D">
        <w:rPr>
          <w:rFonts w:ascii="Times New Roman" w:hAnsi="Times New Roman" w:cs="Times New Roman"/>
          <w:sz w:val="24"/>
          <w:szCs w:val="24"/>
        </w:rPr>
        <w:tab/>
      </w:r>
      <w:r w:rsidRPr="00D92E9D">
        <w:rPr>
          <w:rFonts w:ascii="Times New Roman" w:hAnsi="Times New Roman" w:cs="Times New Roman"/>
          <w:b/>
          <w:sz w:val="24"/>
          <w:szCs w:val="24"/>
        </w:rPr>
        <w:t>Subpoint#1:</w:t>
      </w:r>
      <w:r w:rsidRPr="00D92E9D">
        <w:rPr>
          <w:rFonts w:ascii="Times New Roman" w:hAnsi="Times New Roman" w:cs="Times New Roman"/>
          <w:sz w:val="24"/>
          <w:szCs w:val="24"/>
        </w:rPr>
        <w:t xml:space="preserve"> It is important to look at how to charge your time which helps an</w:t>
      </w:r>
      <w:r w:rsidRP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 xml:space="preserve">entrepreneur not to </w:t>
      </w:r>
      <w:r w:rsidR="001C7E49" w:rsidRPr="00D92E9D">
        <w:rPr>
          <w:rFonts w:ascii="Times New Roman" w:hAnsi="Times New Roman" w:cs="Times New Roman"/>
          <w:sz w:val="24"/>
          <w:szCs w:val="24"/>
        </w:rPr>
        <w:t xml:space="preserve">charge </w:t>
      </w:r>
      <w:r w:rsidRPr="00D92E9D">
        <w:rPr>
          <w:rFonts w:ascii="Times New Roman" w:hAnsi="Times New Roman" w:cs="Times New Roman"/>
          <w:sz w:val="24"/>
          <w:szCs w:val="24"/>
        </w:rPr>
        <w:t xml:space="preserve">what the </w:t>
      </w:r>
      <w:r w:rsidRPr="00D92E9D">
        <w:rPr>
          <w:rFonts w:ascii="Times New Roman" w:hAnsi="Times New Roman" w:cs="Times New Roman"/>
          <w:sz w:val="24"/>
          <w:szCs w:val="24"/>
        </w:rPr>
        <w:t>competitors are charging</w:t>
      </w:r>
      <w:r w:rsidR="00350D80">
        <w:rPr>
          <w:rFonts w:ascii="Times New Roman" w:hAnsi="Times New Roman" w:cs="Times New Roman"/>
          <w:sz w:val="24"/>
          <w:szCs w:val="24"/>
        </w:rPr>
        <w:t xml:space="preserve"> (</w:t>
      </w:r>
      <w:r w:rsidR="00350D80" w:rsidRPr="00D92E9D">
        <w:rPr>
          <w:rFonts w:ascii="Times New Roman" w:hAnsi="Times New Roman" w:cs="Times New Roman"/>
          <w:sz w:val="24"/>
          <w:szCs w:val="24"/>
        </w:rPr>
        <w:t>AGUILAR</w:t>
      </w:r>
      <w:r w:rsidR="00350D80">
        <w:rPr>
          <w:rFonts w:ascii="Times New Roman" w:hAnsi="Times New Roman" w:cs="Times New Roman"/>
          <w:sz w:val="24"/>
          <w:szCs w:val="24"/>
        </w:rPr>
        <w:t xml:space="preserve"> 22)</w:t>
      </w:r>
      <w:r w:rsidRPr="00D92E9D">
        <w:rPr>
          <w:rFonts w:ascii="Times New Roman" w:hAnsi="Times New Roman" w:cs="Times New Roman"/>
          <w:sz w:val="24"/>
          <w:szCs w:val="24"/>
        </w:rPr>
        <w:t>.</w:t>
      </w:r>
    </w:p>
    <w:p w:rsidR="00135298" w:rsidRPr="00D92E9D" w:rsidRDefault="00F275F1" w:rsidP="00776581">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D92E9D">
        <w:rPr>
          <w:rFonts w:ascii="Times New Roman" w:hAnsi="Times New Roman" w:cs="Times New Roman"/>
          <w:b/>
          <w:sz w:val="24"/>
          <w:szCs w:val="24"/>
        </w:rPr>
        <w:t>Subpoint#2</w:t>
      </w:r>
      <w:r w:rsidR="00656C43">
        <w:rPr>
          <w:rFonts w:ascii="Times New Roman" w:hAnsi="Times New Roman" w:cs="Times New Roman"/>
          <w:b/>
          <w:sz w:val="24"/>
          <w:szCs w:val="24"/>
        </w:rPr>
        <w:t xml:space="preserve">: </w:t>
      </w:r>
      <w:r>
        <w:rPr>
          <w:rFonts w:ascii="Times New Roman" w:hAnsi="Times New Roman" w:cs="Times New Roman"/>
          <w:sz w:val="24"/>
          <w:szCs w:val="24"/>
        </w:rPr>
        <w:t xml:space="preserve">Having a look at various resources such as internet and utilizing </w:t>
      </w:r>
      <w:r>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Pr>
          <w:rFonts w:ascii="Times New Roman" w:hAnsi="Times New Roman" w:cs="Times New Roman"/>
          <w:sz w:val="24"/>
          <w:szCs w:val="24"/>
        </w:rPr>
        <w:t>libraries helps an entrepreneur to understand demographics</w:t>
      </w:r>
      <w:r w:rsidR="00656C43">
        <w:rPr>
          <w:rFonts w:ascii="Times New Roman" w:hAnsi="Times New Roman" w:cs="Times New Roman"/>
          <w:sz w:val="24"/>
          <w:szCs w:val="24"/>
        </w:rPr>
        <w:t xml:space="preserve">, draw a business plan </w:t>
      </w:r>
      <w:r w:rsidR="00765962">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00656C43">
        <w:rPr>
          <w:rFonts w:ascii="Times New Roman" w:hAnsi="Times New Roman" w:cs="Times New Roman"/>
          <w:sz w:val="24"/>
          <w:szCs w:val="24"/>
        </w:rPr>
        <w:t xml:space="preserve">which </w:t>
      </w:r>
      <w:r w:rsidR="00656C43">
        <w:rPr>
          <w:rFonts w:ascii="Times New Roman" w:hAnsi="Times New Roman" w:cs="Times New Roman"/>
          <w:sz w:val="24"/>
          <w:szCs w:val="24"/>
        </w:rPr>
        <w:tab/>
        <w:t>in turn helps</w:t>
      </w:r>
      <w:r>
        <w:rPr>
          <w:rFonts w:ascii="Times New Roman" w:hAnsi="Times New Roman" w:cs="Times New Roman"/>
          <w:sz w:val="24"/>
          <w:szCs w:val="24"/>
        </w:rPr>
        <w:t xml:space="preserve"> them to grow their business</w:t>
      </w:r>
      <w:r w:rsidR="00656C43">
        <w:rPr>
          <w:rFonts w:ascii="Times New Roman" w:hAnsi="Times New Roman" w:cs="Times New Roman"/>
          <w:sz w:val="24"/>
          <w:szCs w:val="24"/>
        </w:rPr>
        <w:t xml:space="preserve"> (</w:t>
      </w:r>
      <w:r w:rsidR="00656C43" w:rsidRPr="00D92E9D">
        <w:rPr>
          <w:rFonts w:ascii="Times New Roman" w:hAnsi="Times New Roman" w:cs="Times New Roman"/>
          <w:color w:val="222222"/>
          <w:sz w:val="24"/>
          <w:szCs w:val="24"/>
          <w:shd w:val="clear" w:color="auto" w:fill="FFFFFF"/>
        </w:rPr>
        <w:t>Pankl</w:t>
      </w:r>
      <w:r w:rsidR="00656C43">
        <w:rPr>
          <w:rFonts w:ascii="Times New Roman" w:hAnsi="Times New Roman" w:cs="Times New Roman"/>
          <w:color w:val="222222"/>
          <w:sz w:val="24"/>
          <w:szCs w:val="24"/>
          <w:shd w:val="clear" w:color="auto" w:fill="FFFFFF"/>
        </w:rPr>
        <w:t xml:space="preserve"> 3)</w:t>
      </w:r>
      <w:r>
        <w:rPr>
          <w:rFonts w:ascii="Times New Roman" w:hAnsi="Times New Roman" w:cs="Times New Roman"/>
          <w:sz w:val="24"/>
          <w:szCs w:val="24"/>
        </w:rPr>
        <w:t>.</w:t>
      </w:r>
    </w:p>
    <w:p w:rsidR="00E17FB3"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Pr="00D92E9D">
        <w:rPr>
          <w:rFonts w:ascii="Times New Roman" w:hAnsi="Times New Roman" w:cs="Times New Roman"/>
          <w:sz w:val="24"/>
          <w:szCs w:val="24"/>
        </w:rPr>
        <w:tab/>
      </w:r>
      <w:r w:rsidRPr="00D92E9D">
        <w:rPr>
          <w:rFonts w:ascii="Times New Roman" w:hAnsi="Times New Roman" w:cs="Times New Roman"/>
          <w:b/>
          <w:sz w:val="24"/>
          <w:szCs w:val="24"/>
        </w:rPr>
        <w:t>Subpoint#</w:t>
      </w:r>
      <w:r w:rsidR="00135298">
        <w:rPr>
          <w:rFonts w:ascii="Times New Roman" w:hAnsi="Times New Roman" w:cs="Times New Roman"/>
          <w:b/>
          <w:sz w:val="24"/>
          <w:szCs w:val="24"/>
        </w:rPr>
        <w:t>3</w:t>
      </w:r>
      <w:r w:rsidRPr="00D92E9D">
        <w:rPr>
          <w:rFonts w:ascii="Times New Roman" w:hAnsi="Times New Roman" w:cs="Times New Roman"/>
          <w:b/>
          <w:sz w:val="24"/>
          <w:szCs w:val="24"/>
        </w:rPr>
        <w:t>:</w:t>
      </w:r>
      <w:r w:rsidRPr="00D92E9D">
        <w:rPr>
          <w:rFonts w:ascii="Times New Roman" w:hAnsi="Times New Roman" w:cs="Times New Roman"/>
          <w:sz w:val="24"/>
          <w:szCs w:val="24"/>
        </w:rPr>
        <w:t xml:space="preserve"> Determining whether your billing rate is too low or high is crucial, </w:t>
      </w:r>
      <w:r>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 xml:space="preserve">but before making a decision, one needs to look at the statistics of what one </w:t>
      </w:r>
      <w:r w:rsidR="00765962">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 xml:space="preserve">earned when </w:t>
      </w:r>
      <w:r w:rsidRPr="00D92E9D">
        <w:rPr>
          <w:rFonts w:ascii="Times New Roman" w:hAnsi="Times New Roman" w:cs="Times New Roman"/>
          <w:sz w:val="24"/>
          <w:szCs w:val="24"/>
        </w:rPr>
        <w:t>they started.</w:t>
      </w:r>
    </w:p>
    <w:p w:rsidR="00E17FB3"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b/>
          <w:sz w:val="24"/>
          <w:szCs w:val="24"/>
        </w:rPr>
        <w:tab/>
      </w:r>
      <w:r w:rsidRPr="00D92E9D">
        <w:rPr>
          <w:rFonts w:ascii="Times New Roman" w:hAnsi="Times New Roman" w:cs="Times New Roman"/>
          <w:b/>
          <w:sz w:val="24"/>
          <w:szCs w:val="24"/>
        </w:rPr>
        <w:tab/>
        <w:t>Subpoint#</w:t>
      </w:r>
      <w:r w:rsidR="00135298">
        <w:rPr>
          <w:rFonts w:ascii="Times New Roman" w:hAnsi="Times New Roman" w:cs="Times New Roman"/>
          <w:b/>
          <w:sz w:val="24"/>
          <w:szCs w:val="24"/>
        </w:rPr>
        <w:t>4</w:t>
      </w:r>
      <w:r w:rsidRPr="00D92E9D">
        <w:rPr>
          <w:rFonts w:ascii="Times New Roman" w:hAnsi="Times New Roman" w:cs="Times New Roman"/>
          <w:b/>
          <w:sz w:val="24"/>
          <w:szCs w:val="24"/>
        </w:rPr>
        <w:t>:</w:t>
      </w:r>
      <w:r w:rsidRPr="00D92E9D">
        <w:rPr>
          <w:rFonts w:ascii="Times New Roman" w:hAnsi="Times New Roman" w:cs="Times New Roman"/>
          <w:sz w:val="24"/>
          <w:szCs w:val="24"/>
        </w:rPr>
        <w:t xml:space="preserve"> Calculating prior expenses also helps by looking</w:t>
      </w:r>
      <w:r w:rsidRPr="00D92E9D">
        <w:rPr>
          <w:rFonts w:ascii="Times New Roman" w:hAnsi="Times New Roman" w:cs="Times New Roman"/>
          <w:sz w:val="24"/>
          <w:szCs w:val="24"/>
        </w:rPr>
        <w:t xml:space="preserve"> into consideration </w:t>
      </w:r>
      <w:r>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 xml:space="preserve">on the </w:t>
      </w:r>
      <w:r w:rsidRPr="00D92E9D">
        <w:rPr>
          <w:rFonts w:ascii="Times New Roman" w:hAnsi="Times New Roman" w:cs="Times New Roman"/>
          <w:sz w:val="24"/>
          <w:szCs w:val="24"/>
        </w:rPr>
        <w:tab/>
        <w:t>non-business expenditure and adding business fees and taxes</w:t>
      </w:r>
      <w:r w:rsidR="00350D80">
        <w:rPr>
          <w:rFonts w:ascii="Times New Roman" w:hAnsi="Times New Roman" w:cs="Times New Roman"/>
          <w:sz w:val="24"/>
          <w:szCs w:val="24"/>
        </w:rPr>
        <w:t xml:space="preserve"> (</w:t>
      </w:r>
      <w:r w:rsidR="00350D80" w:rsidRPr="00D92E9D">
        <w:rPr>
          <w:rFonts w:ascii="Times New Roman" w:hAnsi="Times New Roman" w:cs="Times New Roman"/>
          <w:sz w:val="24"/>
          <w:szCs w:val="24"/>
        </w:rPr>
        <w:t>AGUILAR</w:t>
      </w:r>
      <w:r w:rsidR="00350D80">
        <w:rPr>
          <w:rFonts w:ascii="Times New Roman" w:hAnsi="Times New Roman" w:cs="Times New Roman"/>
          <w:sz w:val="24"/>
          <w:szCs w:val="24"/>
        </w:rPr>
        <w:t xml:space="preserve"> </w:t>
      </w:r>
      <w:r w:rsidR="00765962">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00350D80">
        <w:rPr>
          <w:rFonts w:ascii="Times New Roman" w:hAnsi="Times New Roman" w:cs="Times New Roman"/>
          <w:sz w:val="24"/>
          <w:szCs w:val="24"/>
        </w:rPr>
        <w:t>25)</w:t>
      </w:r>
      <w:r w:rsidRPr="00D92E9D">
        <w:rPr>
          <w:rFonts w:ascii="Times New Roman" w:hAnsi="Times New Roman" w:cs="Times New Roman"/>
          <w:sz w:val="24"/>
          <w:szCs w:val="24"/>
        </w:rPr>
        <w:t>.</w:t>
      </w:r>
    </w:p>
    <w:p w:rsidR="00E17FB3" w:rsidRPr="004035B7" w:rsidRDefault="00F275F1" w:rsidP="004035B7">
      <w:pPr>
        <w:pStyle w:val="ListParagraph"/>
        <w:numPr>
          <w:ilvl w:val="0"/>
          <w:numId w:val="4"/>
        </w:numPr>
        <w:spacing w:line="480" w:lineRule="auto"/>
        <w:rPr>
          <w:rFonts w:ascii="Times New Roman" w:hAnsi="Times New Roman" w:cs="Times New Roman"/>
          <w:sz w:val="24"/>
          <w:szCs w:val="24"/>
        </w:rPr>
      </w:pPr>
      <w:r w:rsidRPr="004035B7">
        <w:rPr>
          <w:rFonts w:ascii="Times New Roman" w:hAnsi="Times New Roman" w:cs="Times New Roman"/>
          <w:b/>
          <w:sz w:val="24"/>
          <w:szCs w:val="24"/>
        </w:rPr>
        <w:t>Main point #2:</w:t>
      </w:r>
      <w:r w:rsidR="000B6649" w:rsidRPr="004035B7">
        <w:rPr>
          <w:rFonts w:ascii="Times New Roman" w:hAnsi="Times New Roman" w:cs="Times New Roman"/>
          <w:b/>
          <w:sz w:val="24"/>
          <w:szCs w:val="24"/>
        </w:rPr>
        <w:t xml:space="preserve"> </w:t>
      </w:r>
      <w:r w:rsidR="00F55F6E" w:rsidRPr="004035B7">
        <w:rPr>
          <w:rFonts w:ascii="Times New Roman" w:hAnsi="Times New Roman" w:cs="Times New Roman"/>
          <w:sz w:val="24"/>
          <w:szCs w:val="24"/>
        </w:rPr>
        <w:t>T</w:t>
      </w:r>
      <w:r w:rsidR="000B6649" w:rsidRPr="004035B7">
        <w:rPr>
          <w:rFonts w:ascii="Times New Roman" w:hAnsi="Times New Roman" w:cs="Times New Roman"/>
          <w:sz w:val="24"/>
          <w:szCs w:val="24"/>
        </w:rPr>
        <w:t>ypes of persons likely to moonlight</w:t>
      </w:r>
    </w:p>
    <w:p w:rsidR="000B66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Pr="00D92E9D">
        <w:rPr>
          <w:rFonts w:ascii="Times New Roman" w:hAnsi="Times New Roman" w:cs="Times New Roman"/>
          <w:sz w:val="24"/>
          <w:szCs w:val="24"/>
        </w:rPr>
        <w:tab/>
      </w:r>
      <w:r w:rsidR="00D92E9D" w:rsidRPr="00D92E9D">
        <w:rPr>
          <w:rFonts w:ascii="Times New Roman" w:hAnsi="Times New Roman" w:cs="Times New Roman"/>
          <w:b/>
          <w:sz w:val="24"/>
          <w:szCs w:val="24"/>
        </w:rPr>
        <w:t>Subpoint#1:</w:t>
      </w:r>
      <w:r w:rsidR="00D92E9D" w:rsidRPr="00D92E9D">
        <w:rPr>
          <w:rFonts w:ascii="Times New Roman" w:hAnsi="Times New Roman" w:cs="Times New Roman"/>
          <w:sz w:val="24"/>
          <w:szCs w:val="24"/>
        </w:rPr>
        <w:t xml:space="preserve"> </w:t>
      </w:r>
      <w:r w:rsidRPr="00D92E9D">
        <w:rPr>
          <w:rFonts w:ascii="Times New Roman" w:hAnsi="Times New Roman" w:cs="Times New Roman"/>
          <w:sz w:val="24"/>
          <w:szCs w:val="24"/>
        </w:rPr>
        <w:t xml:space="preserve">Looking at the factors behind moonlighting will help the types of </w:t>
      </w:r>
      <w:r w:rsid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 xml:space="preserve">persons </w:t>
      </w:r>
      <w:r w:rsidRPr="00D92E9D">
        <w:rPr>
          <w:rFonts w:ascii="Times New Roman" w:hAnsi="Times New Roman" w:cs="Times New Roman"/>
          <w:sz w:val="24"/>
          <w:szCs w:val="24"/>
        </w:rPr>
        <w:t xml:space="preserve">likely to </w:t>
      </w:r>
      <w:r w:rsidRPr="00D92E9D">
        <w:rPr>
          <w:rFonts w:ascii="Times New Roman" w:hAnsi="Times New Roman" w:cs="Times New Roman"/>
          <w:sz w:val="24"/>
          <w:szCs w:val="24"/>
        </w:rPr>
        <w:t>moonlight and how they go about it</w:t>
      </w:r>
      <w:r w:rsidR="00135298">
        <w:rPr>
          <w:rFonts w:ascii="Times New Roman" w:hAnsi="Times New Roman" w:cs="Times New Roman"/>
          <w:sz w:val="24"/>
          <w:szCs w:val="24"/>
        </w:rPr>
        <w:t xml:space="preserve"> (</w:t>
      </w:r>
      <w:r w:rsidR="00135298" w:rsidRPr="000A6AA3">
        <w:rPr>
          <w:rFonts w:ascii="Times New Roman" w:hAnsi="Times New Roman" w:cs="Times New Roman"/>
          <w:color w:val="222222"/>
          <w:sz w:val="24"/>
          <w:szCs w:val="24"/>
          <w:shd w:val="clear" w:color="auto" w:fill="FFFFFF"/>
        </w:rPr>
        <w:t>Weinrauch</w:t>
      </w:r>
      <w:r w:rsidR="00135298">
        <w:rPr>
          <w:rFonts w:ascii="Times New Roman" w:hAnsi="Times New Roman" w:cs="Times New Roman"/>
          <w:color w:val="222222"/>
          <w:sz w:val="24"/>
          <w:szCs w:val="24"/>
          <w:shd w:val="clear" w:color="auto" w:fill="FFFFFF"/>
        </w:rPr>
        <w:t xml:space="preserve"> 43)</w:t>
      </w:r>
      <w:r w:rsidRPr="00D92E9D">
        <w:rPr>
          <w:rFonts w:ascii="Times New Roman" w:hAnsi="Times New Roman" w:cs="Times New Roman"/>
          <w:sz w:val="24"/>
          <w:szCs w:val="24"/>
        </w:rPr>
        <w:t>.</w:t>
      </w:r>
    </w:p>
    <w:p w:rsidR="000B66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Pr="00D92E9D">
        <w:rPr>
          <w:rFonts w:ascii="Times New Roman" w:hAnsi="Times New Roman" w:cs="Times New Roman"/>
          <w:sz w:val="24"/>
          <w:szCs w:val="24"/>
        </w:rPr>
        <w:tab/>
      </w:r>
      <w:r w:rsidR="00D92E9D" w:rsidRPr="00D92E9D">
        <w:rPr>
          <w:rFonts w:ascii="Times New Roman" w:hAnsi="Times New Roman" w:cs="Times New Roman"/>
          <w:b/>
          <w:sz w:val="24"/>
          <w:szCs w:val="24"/>
        </w:rPr>
        <w:t>Subpoint#2:</w:t>
      </w:r>
      <w:r w:rsidR="00D92E9D" w:rsidRPr="00D92E9D">
        <w:rPr>
          <w:rFonts w:ascii="Times New Roman" w:hAnsi="Times New Roman" w:cs="Times New Roman"/>
          <w:sz w:val="24"/>
          <w:szCs w:val="24"/>
        </w:rPr>
        <w:t xml:space="preserve"> </w:t>
      </w:r>
      <w:r w:rsidRPr="00D92E9D">
        <w:rPr>
          <w:rFonts w:ascii="Times New Roman" w:hAnsi="Times New Roman" w:cs="Times New Roman"/>
          <w:sz w:val="24"/>
          <w:szCs w:val="24"/>
        </w:rPr>
        <w:t xml:space="preserve">Actions and steps to be taken to either facilitate or eliminate these </w:t>
      </w:r>
      <w:r w:rsid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 xml:space="preserve">people </w:t>
      </w:r>
      <w:r w:rsidR="00D92E9D" w:rsidRPr="00D92E9D">
        <w:rPr>
          <w:rFonts w:ascii="Times New Roman" w:hAnsi="Times New Roman" w:cs="Times New Roman"/>
          <w:sz w:val="24"/>
          <w:szCs w:val="24"/>
        </w:rPr>
        <w:tab/>
      </w:r>
      <w:r w:rsidRPr="00D92E9D">
        <w:rPr>
          <w:rFonts w:ascii="Times New Roman" w:hAnsi="Times New Roman" w:cs="Times New Roman"/>
          <w:sz w:val="24"/>
          <w:szCs w:val="24"/>
        </w:rPr>
        <w:t xml:space="preserve">likely to moonlight </w:t>
      </w:r>
      <w:r w:rsidR="00D92E9D" w:rsidRPr="00D92E9D">
        <w:rPr>
          <w:rFonts w:ascii="Times New Roman" w:hAnsi="Times New Roman" w:cs="Times New Roman"/>
          <w:sz w:val="24"/>
          <w:szCs w:val="24"/>
        </w:rPr>
        <w:t>help</w:t>
      </w:r>
      <w:r w:rsidRPr="00D92E9D">
        <w:rPr>
          <w:rFonts w:ascii="Times New Roman" w:hAnsi="Times New Roman" w:cs="Times New Roman"/>
          <w:sz w:val="24"/>
          <w:szCs w:val="24"/>
        </w:rPr>
        <w:t xml:space="preserve"> to understand the factors behind moonlighting </w:t>
      </w:r>
      <w:r w:rsidR="00765962">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better.</w:t>
      </w:r>
    </w:p>
    <w:p w:rsidR="000B6649" w:rsidRPr="004035B7" w:rsidRDefault="00F275F1" w:rsidP="004035B7">
      <w:pPr>
        <w:pStyle w:val="ListParagraph"/>
        <w:numPr>
          <w:ilvl w:val="0"/>
          <w:numId w:val="4"/>
        </w:numPr>
        <w:spacing w:line="480" w:lineRule="auto"/>
        <w:rPr>
          <w:rFonts w:ascii="Times New Roman" w:hAnsi="Times New Roman" w:cs="Times New Roman"/>
          <w:sz w:val="24"/>
          <w:szCs w:val="24"/>
        </w:rPr>
      </w:pPr>
      <w:r w:rsidRPr="004035B7">
        <w:rPr>
          <w:rFonts w:ascii="Times New Roman" w:hAnsi="Times New Roman" w:cs="Times New Roman"/>
          <w:b/>
          <w:sz w:val="24"/>
          <w:szCs w:val="24"/>
        </w:rPr>
        <w:t>Main point #3:</w:t>
      </w:r>
      <w:r w:rsidRPr="004035B7">
        <w:rPr>
          <w:rFonts w:ascii="Times New Roman" w:hAnsi="Times New Roman" w:cs="Times New Roman"/>
          <w:sz w:val="24"/>
          <w:szCs w:val="24"/>
        </w:rPr>
        <w:t xml:space="preserve"> </w:t>
      </w:r>
      <w:r w:rsidR="00F55F6E" w:rsidRPr="004035B7">
        <w:rPr>
          <w:rFonts w:ascii="Times New Roman" w:hAnsi="Times New Roman" w:cs="Times New Roman"/>
          <w:sz w:val="24"/>
          <w:szCs w:val="24"/>
        </w:rPr>
        <w:t>A</w:t>
      </w:r>
      <w:r w:rsidRPr="004035B7">
        <w:rPr>
          <w:rFonts w:ascii="Times New Roman" w:hAnsi="Times New Roman" w:cs="Times New Roman"/>
          <w:sz w:val="24"/>
          <w:szCs w:val="24"/>
        </w:rPr>
        <w:t xml:space="preserve">dvantages, </w:t>
      </w:r>
      <w:r w:rsidRPr="004035B7">
        <w:rPr>
          <w:rFonts w:ascii="Times New Roman" w:hAnsi="Times New Roman" w:cs="Times New Roman"/>
          <w:sz w:val="24"/>
          <w:szCs w:val="24"/>
        </w:rPr>
        <w:t>disadvantages and significance of sideline home-based businesses</w:t>
      </w:r>
    </w:p>
    <w:p w:rsidR="000B66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lastRenderedPageBreak/>
        <w:tab/>
      </w:r>
      <w:r w:rsidRPr="00D92E9D">
        <w:rPr>
          <w:rFonts w:ascii="Times New Roman" w:hAnsi="Times New Roman" w:cs="Times New Roman"/>
          <w:sz w:val="24"/>
          <w:szCs w:val="24"/>
        </w:rPr>
        <w:tab/>
      </w:r>
      <w:r w:rsidR="00D92E9D" w:rsidRPr="00D92E9D">
        <w:rPr>
          <w:rFonts w:ascii="Times New Roman" w:hAnsi="Times New Roman" w:cs="Times New Roman"/>
          <w:b/>
          <w:sz w:val="24"/>
          <w:szCs w:val="24"/>
        </w:rPr>
        <w:t>Subpoint#1:</w:t>
      </w:r>
      <w:r w:rsidR="00D92E9D" w:rsidRPr="00D92E9D">
        <w:rPr>
          <w:rFonts w:ascii="Times New Roman" w:hAnsi="Times New Roman" w:cs="Times New Roman"/>
          <w:sz w:val="24"/>
          <w:szCs w:val="24"/>
        </w:rPr>
        <w:t xml:space="preserve"> </w:t>
      </w:r>
      <w:r w:rsidRPr="00D92E9D">
        <w:rPr>
          <w:rFonts w:ascii="Times New Roman" w:hAnsi="Times New Roman" w:cs="Times New Roman"/>
          <w:sz w:val="24"/>
          <w:szCs w:val="24"/>
        </w:rPr>
        <w:t xml:space="preserve">The various advantages in sidelining home-based businesses should </w:t>
      </w:r>
      <w:r w:rsid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 xml:space="preserve">be the </w:t>
      </w:r>
      <w:r w:rsidR="00D92E9D" w:rsidRPr="00D92E9D">
        <w:rPr>
          <w:rFonts w:ascii="Times New Roman" w:hAnsi="Times New Roman" w:cs="Times New Roman"/>
          <w:sz w:val="24"/>
          <w:szCs w:val="24"/>
        </w:rPr>
        <w:tab/>
      </w:r>
      <w:r w:rsidRPr="00D92E9D">
        <w:rPr>
          <w:rFonts w:ascii="Times New Roman" w:hAnsi="Times New Roman" w:cs="Times New Roman"/>
          <w:sz w:val="24"/>
          <w:szCs w:val="24"/>
        </w:rPr>
        <w:t>pillar of hope for entrepreneurs to venture in the same</w:t>
      </w:r>
      <w:r w:rsidR="00135298">
        <w:rPr>
          <w:rFonts w:ascii="Times New Roman" w:hAnsi="Times New Roman" w:cs="Times New Roman"/>
          <w:sz w:val="24"/>
          <w:szCs w:val="24"/>
        </w:rPr>
        <w:t xml:space="preserve"> (</w:t>
      </w:r>
      <w:r w:rsidR="00135298" w:rsidRPr="000A6AA3">
        <w:rPr>
          <w:rFonts w:ascii="Times New Roman" w:hAnsi="Times New Roman" w:cs="Times New Roman"/>
          <w:color w:val="222222"/>
          <w:sz w:val="24"/>
          <w:szCs w:val="24"/>
          <w:shd w:val="clear" w:color="auto" w:fill="FFFFFF"/>
        </w:rPr>
        <w:t>Weinrauch</w:t>
      </w:r>
      <w:r w:rsidR="00135298">
        <w:rPr>
          <w:rFonts w:ascii="Times New Roman" w:hAnsi="Times New Roman" w:cs="Times New Roman"/>
          <w:color w:val="222222"/>
          <w:sz w:val="24"/>
          <w:szCs w:val="24"/>
          <w:shd w:val="clear" w:color="auto" w:fill="FFFFFF"/>
        </w:rPr>
        <w:t xml:space="preserve"> 43-45)</w:t>
      </w:r>
      <w:r w:rsidRPr="00D92E9D">
        <w:rPr>
          <w:rFonts w:ascii="Times New Roman" w:hAnsi="Times New Roman" w:cs="Times New Roman"/>
          <w:sz w:val="24"/>
          <w:szCs w:val="24"/>
        </w:rPr>
        <w:t>.</w:t>
      </w:r>
    </w:p>
    <w:p w:rsidR="000B66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Pr="00D92E9D">
        <w:rPr>
          <w:rFonts w:ascii="Times New Roman" w:hAnsi="Times New Roman" w:cs="Times New Roman"/>
          <w:sz w:val="24"/>
          <w:szCs w:val="24"/>
        </w:rPr>
        <w:tab/>
      </w:r>
      <w:r w:rsidR="00D92E9D" w:rsidRPr="00D92E9D">
        <w:rPr>
          <w:rFonts w:ascii="Times New Roman" w:hAnsi="Times New Roman" w:cs="Times New Roman"/>
          <w:b/>
          <w:sz w:val="24"/>
          <w:szCs w:val="24"/>
        </w:rPr>
        <w:t>Subpoint#2:</w:t>
      </w:r>
      <w:r w:rsidR="00D92E9D" w:rsidRPr="00D92E9D">
        <w:rPr>
          <w:rFonts w:ascii="Times New Roman" w:hAnsi="Times New Roman" w:cs="Times New Roman"/>
          <w:sz w:val="24"/>
          <w:szCs w:val="24"/>
        </w:rPr>
        <w:t xml:space="preserve"> </w:t>
      </w:r>
      <w:r w:rsidRPr="00D92E9D">
        <w:rPr>
          <w:rFonts w:ascii="Times New Roman" w:hAnsi="Times New Roman" w:cs="Times New Roman"/>
          <w:sz w:val="24"/>
          <w:szCs w:val="24"/>
        </w:rPr>
        <w:t>The disadvant</w:t>
      </w:r>
      <w:r w:rsidRPr="00D92E9D">
        <w:rPr>
          <w:rFonts w:ascii="Times New Roman" w:hAnsi="Times New Roman" w:cs="Times New Roman"/>
          <w:sz w:val="24"/>
          <w:szCs w:val="24"/>
        </w:rPr>
        <w:t xml:space="preserve">ages of sidelining home-based businesses should not </w:t>
      </w:r>
      <w:r w:rsidR="00D92E9D" w:rsidRP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discourage entrepreneurs to be their bosses.</w:t>
      </w:r>
    </w:p>
    <w:p w:rsidR="000B66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Pr="00D92E9D">
        <w:rPr>
          <w:rFonts w:ascii="Times New Roman" w:hAnsi="Times New Roman" w:cs="Times New Roman"/>
          <w:sz w:val="24"/>
          <w:szCs w:val="24"/>
        </w:rPr>
        <w:tab/>
      </w:r>
      <w:r w:rsidR="00D92E9D" w:rsidRPr="00D92E9D">
        <w:rPr>
          <w:rFonts w:ascii="Times New Roman" w:hAnsi="Times New Roman" w:cs="Times New Roman"/>
          <w:b/>
          <w:sz w:val="24"/>
          <w:szCs w:val="24"/>
        </w:rPr>
        <w:t>Subpoint#3:</w:t>
      </w:r>
      <w:r w:rsidR="00D92E9D" w:rsidRPr="00D92E9D">
        <w:rPr>
          <w:rFonts w:ascii="Times New Roman" w:hAnsi="Times New Roman" w:cs="Times New Roman"/>
          <w:sz w:val="24"/>
          <w:szCs w:val="24"/>
        </w:rPr>
        <w:t xml:space="preserve"> </w:t>
      </w:r>
      <w:r w:rsidRPr="00D92E9D">
        <w:rPr>
          <w:rFonts w:ascii="Times New Roman" w:hAnsi="Times New Roman" w:cs="Times New Roman"/>
          <w:sz w:val="24"/>
          <w:szCs w:val="24"/>
        </w:rPr>
        <w:t xml:space="preserve">Finally the significance of sideline home-based businesses helps to </w:t>
      </w:r>
      <w:r w:rsidR="00D92E9D" w:rsidRP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understand the impact it has on home-based businesses</w:t>
      </w:r>
      <w:r w:rsidR="00135298">
        <w:rPr>
          <w:rFonts w:ascii="Times New Roman" w:hAnsi="Times New Roman" w:cs="Times New Roman"/>
          <w:sz w:val="24"/>
          <w:szCs w:val="24"/>
        </w:rPr>
        <w:t xml:space="preserve"> (</w:t>
      </w:r>
      <w:r w:rsidR="00135298" w:rsidRPr="000A6AA3">
        <w:rPr>
          <w:rFonts w:ascii="Times New Roman" w:hAnsi="Times New Roman" w:cs="Times New Roman"/>
          <w:color w:val="222222"/>
          <w:sz w:val="24"/>
          <w:szCs w:val="24"/>
          <w:shd w:val="clear" w:color="auto" w:fill="FFFFFF"/>
        </w:rPr>
        <w:t>Weinrauch</w:t>
      </w:r>
      <w:r w:rsidR="00135298">
        <w:rPr>
          <w:rFonts w:ascii="Times New Roman" w:hAnsi="Times New Roman" w:cs="Times New Roman"/>
          <w:color w:val="222222"/>
          <w:sz w:val="24"/>
          <w:szCs w:val="24"/>
          <w:shd w:val="clear" w:color="auto" w:fill="FFFFFF"/>
        </w:rPr>
        <w:t xml:space="preserve"> 45)</w:t>
      </w:r>
      <w:r w:rsidRPr="00D92E9D">
        <w:rPr>
          <w:rFonts w:ascii="Times New Roman" w:hAnsi="Times New Roman" w:cs="Times New Roman"/>
          <w:sz w:val="24"/>
          <w:szCs w:val="24"/>
        </w:rPr>
        <w:t>.</w:t>
      </w:r>
    </w:p>
    <w:p w:rsidR="000B6649" w:rsidRPr="004035B7" w:rsidRDefault="00F275F1" w:rsidP="004035B7">
      <w:pPr>
        <w:pStyle w:val="ListParagraph"/>
        <w:numPr>
          <w:ilvl w:val="0"/>
          <w:numId w:val="4"/>
        </w:numPr>
        <w:spacing w:line="480" w:lineRule="auto"/>
        <w:rPr>
          <w:rFonts w:ascii="Times New Roman" w:hAnsi="Times New Roman" w:cs="Times New Roman"/>
          <w:sz w:val="24"/>
          <w:szCs w:val="24"/>
        </w:rPr>
      </w:pPr>
      <w:r w:rsidRPr="004035B7">
        <w:rPr>
          <w:rFonts w:ascii="Times New Roman" w:hAnsi="Times New Roman" w:cs="Times New Roman"/>
          <w:b/>
          <w:sz w:val="24"/>
          <w:szCs w:val="24"/>
        </w:rPr>
        <w:t xml:space="preserve">Main </w:t>
      </w:r>
      <w:r w:rsidRPr="004035B7">
        <w:rPr>
          <w:rFonts w:ascii="Times New Roman" w:hAnsi="Times New Roman" w:cs="Times New Roman"/>
          <w:b/>
          <w:sz w:val="24"/>
          <w:szCs w:val="24"/>
        </w:rPr>
        <w:t>point #4:</w:t>
      </w:r>
      <w:r w:rsidRPr="004035B7">
        <w:rPr>
          <w:rFonts w:ascii="Times New Roman" w:hAnsi="Times New Roman" w:cs="Times New Roman"/>
          <w:sz w:val="24"/>
          <w:szCs w:val="24"/>
        </w:rPr>
        <w:t xml:space="preserve"> </w:t>
      </w:r>
      <w:r w:rsidR="00F55F6E" w:rsidRPr="004035B7">
        <w:rPr>
          <w:rFonts w:ascii="Times New Roman" w:hAnsi="Times New Roman" w:cs="Times New Roman"/>
          <w:sz w:val="24"/>
          <w:szCs w:val="24"/>
        </w:rPr>
        <w:t>M</w:t>
      </w:r>
      <w:r w:rsidRPr="004035B7">
        <w:rPr>
          <w:rFonts w:ascii="Times New Roman" w:hAnsi="Times New Roman" w:cs="Times New Roman"/>
          <w:sz w:val="24"/>
          <w:szCs w:val="24"/>
        </w:rPr>
        <w:t>anagerial and myths caveats in starting part-time business</w:t>
      </w:r>
    </w:p>
    <w:p w:rsidR="000B66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Pr="00D92E9D">
        <w:rPr>
          <w:rFonts w:ascii="Times New Roman" w:hAnsi="Times New Roman" w:cs="Times New Roman"/>
          <w:sz w:val="24"/>
          <w:szCs w:val="24"/>
        </w:rPr>
        <w:tab/>
      </w:r>
      <w:r w:rsidR="00D92E9D" w:rsidRPr="00D92E9D">
        <w:rPr>
          <w:rFonts w:ascii="Times New Roman" w:hAnsi="Times New Roman" w:cs="Times New Roman"/>
          <w:b/>
          <w:sz w:val="24"/>
          <w:szCs w:val="24"/>
        </w:rPr>
        <w:t>Subpoint#1:</w:t>
      </w:r>
      <w:r w:rsidR="00D92E9D" w:rsidRPr="00D92E9D">
        <w:rPr>
          <w:rFonts w:ascii="Times New Roman" w:hAnsi="Times New Roman" w:cs="Times New Roman"/>
          <w:sz w:val="24"/>
          <w:szCs w:val="24"/>
        </w:rPr>
        <w:t xml:space="preserve"> </w:t>
      </w:r>
      <w:r w:rsidRPr="00D92E9D">
        <w:rPr>
          <w:rFonts w:ascii="Times New Roman" w:hAnsi="Times New Roman" w:cs="Times New Roman"/>
          <w:sz w:val="24"/>
          <w:szCs w:val="24"/>
        </w:rPr>
        <w:t xml:space="preserve">The various existing managerial and myths caveats faced when </w:t>
      </w:r>
      <w:r w:rsid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starting part-time business have brought many entrepreneurs down</w:t>
      </w:r>
      <w:r w:rsidR="00135298">
        <w:rPr>
          <w:rFonts w:ascii="Times New Roman" w:hAnsi="Times New Roman" w:cs="Times New Roman"/>
          <w:sz w:val="24"/>
          <w:szCs w:val="24"/>
        </w:rPr>
        <w:t xml:space="preserve"> (</w:t>
      </w:r>
      <w:proofErr w:type="spellStart"/>
      <w:r w:rsidR="00135298" w:rsidRPr="000A6AA3">
        <w:rPr>
          <w:rFonts w:ascii="Times New Roman" w:hAnsi="Times New Roman" w:cs="Times New Roman"/>
          <w:color w:val="222222"/>
          <w:sz w:val="24"/>
          <w:szCs w:val="24"/>
          <w:shd w:val="clear" w:color="auto" w:fill="FFFFFF"/>
        </w:rPr>
        <w:t>Weinrauch</w:t>
      </w:r>
      <w:proofErr w:type="spellEnd"/>
      <w:r w:rsidR="00135298">
        <w:rPr>
          <w:rFonts w:ascii="Times New Roman" w:hAnsi="Times New Roman" w:cs="Times New Roman"/>
          <w:color w:val="222222"/>
          <w:sz w:val="24"/>
          <w:szCs w:val="24"/>
          <w:shd w:val="clear" w:color="auto" w:fill="FFFFFF"/>
        </w:rPr>
        <w:t xml:space="preserve"> </w:t>
      </w:r>
      <w:r w:rsidR="00765962">
        <w:rPr>
          <w:rFonts w:ascii="Times New Roman" w:hAnsi="Times New Roman" w:cs="Times New Roman"/>
          <w:color w:val="222222"/>
          <w:sz w:val="24"/>
          <w:szCs w:val="24"/>
          <w:shd w:val="clear" w:color="auto" w:fill="FFFFFF"/>
        </w:rPr>
        <w:tab/>
      </w:r>
      <w:r w:rsidR="00765962">
        <w:rPr>
          <w:rFonts w:ascii="Times New Roman" w:hAnsi="Times New Roman" w:cs="Times New Roman"/>
          <w:color w:val="222222"/>
          <w:sz w:val="24"/>
          <w:szCs w:val="24"/>
          <w:shd w:val="clear" w:color="auto" w:fill="FFFFFF"/>
        </w:rPr>
        <w:tab/>
      </w:r>
      <w:r w:rsidR="00765962">
        <w:rPr>
          <w:rFonts w:ascii="Times New Roman" w:hAnsi="Times New Roman" w:cs="Times New Roman"/>
          <w:color w:val="222222"/>
          <w:sz w:val="24"/>
          <w:szCs w:val="24"/>
          <w:shd w:val="clear" w:color="auto" w:fill="FFFFFF"/>
        </w:rPr>
        <w:tab/>
      </w:r>
      <w:r w:rsidR="00135298">
        <w:rPr>
          <w:rFonts w:ascii="Times New Roman" w:hAnsi="Times New Roman" w:cs="Times New Roman"/>
          <w:color w:val="222222"/>
          <w:sz w:val="24"/>
          <w:szCs w:val="24"/>
          <w:shd w:val="clear" w:color="auto" w:fill="FFFFFF"/>
        </w:rPr>
        <w:t>45)</w:t>
      </w:r>
      <w:r w:rsidRPr="00D92E9D">
        <w:rPr>
          <w:rFonts w:ascii="Times New Roman" w:hAnsi="Times New Roman" w:cs="Times New Roman"/>
          <w:sz w:val="24"/>
          <w:szCs w:val="24"/>
        </w:rPr>
        <w:t>.</w:t>
      </w:r>
    </w:p>
    <w:p w:rsidR="000B6649" w:rsidRPr="004035B7" w:rsidRDefault="00F275F1" w:rsidP="004035B7">
      <w:pPr>
        <w:pStyle w:val="ListParagraph"/>
        <w:numPr>
          <w:ilvl w:val="0"/>
          <w:numId w:val="4"/>
        </w:numPr>
        <w:spacing w:line="480" w:lineRule="auto"/>
        <w:rPr>
          <w:rFonts w:ascii="Times New Roman" w:hAnsi="Times New Roman" w:cs="Times New Roman"/>
          <w:sz w:val="24"/>
          <w:szCs w:val="24"/>
        </w:rPr>
      </w:pPr>
      <w:bookmarkStart w:id="0" w:name="_GoBack"/>
      <w:bookmarkEnd w:id="0"/>
      <w:r w:rsidRPr="004035B7">
        <w:rPr>
          <w:rFonts w:ascii="Times New Roman" w:hAnsi="Times New Roman" w:cs="Times New Roman"/>
          <w:b/>
          <w:sz w:val="24"/>
          <w:szCs w:val="24"/>
        </w:rPr>
        <w:t>Main point #5:</w:t>
      </w:r>
      <w:r w:rsidRPr="004035B7">
        <w:rPr>
          <w:rFonts w:ascii="Times New Roman" w:hAnsi="Times New Roman" w:cs="Times New Roman"/>
          <w:sz w:val="24"/>
          <w:szCs w:val="24"/>
        </w:rPr>
        <w:t xml:space="preserve"> </w:t>
      </w:r>
      <w:r w:rsidR="00F55F6E" w:rsidRPr="004035B7">
        <w:rPr>
          <w:rFonts w:ascii="Times New Roman" w:hAnsi="Times New Roman" w:cs="Times New Roman"/>
          <w:sz w:val="24"/>
          <w:szCs w:val="24"/>
        </w:rPr>
        <w:t>I</w:t>
      </w:r>
      <w:r w:rsidRPr="004035B7">
        <w:rPr>
          <w:rFonts w:ascii="Times New Roman" w:hAnsi="Times New Roman" w:cs="Times New Roman"/>
          <w:sz w:val="24"/>
          <w:szCs w:val="24"/>
        </w:rPr>
        <w:t>mplications o</w:t>
      </w:r>
      <w:r w:rsidRPr="004035B7">
        <w:rPr>
          <w:rFonts w:ascii="Times New Roman" w:hAnsi="Times New Roman" w:cs="Times New Roman"/>
          <w:sz w:val="24"/>
          <w:szCs w:val="24"/>
        </w:rPr>
        <w:t>f sidelining entrepreneurs and other institutions in society</w:t>
      </w:r>
    </w:p>
    <w:p w:rsidR="000B66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r>
      <w:r w:rsidR="00D92E9D" w:rsidRPr="00D92E9D">
        <w:rPr>
          <w:rFonts w:ascii="Times New Roman" w:hAnsi="Times New Roman" w:cs="Times New Roman"/>
          <w:sz w:val="24"/>
          <w:szCs w:val="24"/>
        </w:rPr>
        <w:tab/>
      </w:r>
      <w:r w:rsidR="00D92E9D" w:rsidRPr="00D92E9D">
        <w:rPr>
          <w:rFonts w:ascii="Times New Roman" w:hAnsi="Times New Roman" w:cs="Times New Roman"/>
          <w:b/>
          <w:sz w:val="24"/>
          <w:szCs w:val="24"/>
        </w:rPr>
        <w:t>Subpoint#1:</w:t>
      </w:r>
      <w:r w:rsidR="00D92E9D" w:rsidRPr="00D92E9D">
        <w:rPr>
          <w:rFonts w:ascii="Times New Roman" w:hAnsi="Times New Roman" w:cs="Times New Roman"/>
          <w:sz w:val="24"/>
          <w:szCs w:val="24"/>
        </w:rPr>
        <w:t xml:space="preserve"> </w:t>
      </w:r>
      <w:r w:rsidRPr="00D92E9D">
        <w:rPr>
          <w:rFonts w:ascii="Times New Roman" w:hAnsi="Times New Roman" w:cs="Times New Roman"/>
          <w:sz w:val="24"/>
          <w:szCs w:val="24"/>
        </w:rPr>
        <w:t xml:space="preserve">There are several implications as a result of sidelining entrepreneurs </w:t>
      </w:r>
      <w:r w:rsidR="00D92E9D">
        <w:rPr>
          <w:rFonts w:ascii="Times New Roman" w:hAnsi="Times New Roman" w:cs="Times New Roman"/>
          <w:sz w:val="24"/>
          <w:szCs w:val="24"/>
        </w:rPr>
        <w:tab/>
      </w:r>
      <w:r w:rsidR="00765962">
        <w:rPr>
          <w:rFonts w:ascii="Times New Roman" w:hAnsi="Times New Roman" w:cs="Times New Roman"/>
          <w:sz w:val="24"/>
          <w:szCs w:val="24"/>
        </w:rPr>
        <w:tab/>
      </w:r>
      <w:proofErr w:type="gramStart"/>
      <w:r w:rsidRPr="00D92E9D">
        <w:rPr>
          <w:rFonts w:ascii="Times New Roman" w:hAnsi="Times New Roman" w:cs="Times New Roman"/>
          <w:sz w:val="24"/>
          <w:szCs w:val="24"/>
        </w:rPr>
        <w:t>and</w:t>
      </w:r>
      <w:proofErr w:type="gramEnd"/>
      <w:r w:rsidRPr="00D92E9D">
        <w:rPr>
          <w:rFonts w:ascii="Times New Roman" w:hAnsi="Times New Roman" w:cs="Times New Roman"/>
          <w:sz w:val="24"/>
          <w:szCs w:val="24"/>
        </w:rPr>
        <w:t xml:space="preserve"> other institutions in society and how they affect both entrepreneurs and </w:t>
      </w:r>
      <w:r w:rsidR="00D92E9D">
        <w:rPr>
          <w:rFonts w:ascii="Times New Roman" w:hAnsi="Times New Roman" w:cs="Times New Roman"/>
          <w:sz w:val="24"/>
          <w:szCs w:val="24"/>
        </w:rPr>
        <w:tab/>
      </w:r>
      <w:r w:rsidR="00765962">
        <w:rPr>
          <w:rFonts w:ascii="Times New Roman" w:hAnsi="Times New Roman" w:cs="Times New Roman"/>
          <w:sz w:val="24"/>
          <w:szCs w:val="24"/>
        </w:rPr>
        <w:tab/>
      </w:r>
      <w:r w:rsidR="00765962">
        <w:rPr>
          <w:rFonts w:ascii="Times New Roman" w:hAnsi="Times New Roman" w:cs="Times New Roman"/>
          <w:sz w:val="24"/>
          <w:szCs w:val="24"/>
        </w:rPr>
        <w:tab/>
      </w:r>
      <w:r w:rsidRPr="00D92E9D">
        <w:rPr>
          <w:rFonts w:ascii="Times New Roman" w:hAnsi="Times New Roman" w:cs="Times New Roman"/>
          <w:sz w:val="24"/>
          <w:szCs w:val="24"/>
        </w:rPr>
        <w:t>institutions</w:t>
      </w:r>
      <w:r w:rsidR="00135298">
        <w:rPr>
          <w:rFonts w:ascii="Times New Roman" w:hAnsi="Times New Roman" w:cs="Times New Roman"/>
          <w:sz w:val="24"/>
          <w:szCs w:val="24"/>
        </w:rPr>
        <w:t xml:space="preserve"> (</w:t>
      </w:r>
      <w:proofErr w:type="spellStart"/>
      <w:r w:rsidR="00135298" w:rsidRPr="000A6AA3">
        <w:rPr>
          <w:rFonts w:ascii="Times New Roman" w:hAnsi="Times New Roman" w:cs="Times New Roman"/>
          <w:color w:val="222222"/>
          <w:sz w:val="24"/>
          <w:szCs w:val="24"/>
          <w:shd w:val="clear" w:color="auto" w:fill="FFFFFF"/>
        </w:rPr>
        <w:t>Weinrauch</w:t>
      </w:r>
      <w:proofErr w:type="spellEnd"/>
      <w:r w:rsidR="00135298">
        <w:rPr>
          <w:rFonts w:ascii="Times New Roman" w:hAnsi="Times New Roman" w:cs="Times New Roman"/>
          <w:color w:val="222222"/>
          <w:sz w:val="24"/>
          <w:szCs w:val="24"/>
          <w:shd w:val="clear" w:color="auto" w:fill="FFFFFF"/>
        </w:rPr>
        <w:t xml:space="preserve"> 47)</w:t>
      </w:r>
      <w:r w:rsidRPr="00D92E9D">
        <w:rPr>
          <w:rFonts w:ascii="Times New Roman" w:hAnsi="Times New Roman" w:cs="Times New Roman"/>
          <w:sz w:val="24"/>
          <w:szCs w:val="24"/>
        </w:rPr>
        <w:t>.</w:t>
      </w:r>
    </w:p>
    <w:p w:rsidR="000B6649" w:rsidRPr="00D92E9D" w:rsidRDefault="00F275F1" w:rsidP="00776581">
      <w:pPr>
        <w:spacing w:line="480" w:lineRule="auto"/>
        <w:rPr>
          <w:rFonts w:ascii="Times New Roman" w:hAnsi="Times New Roman" w:cs="Times New Roman"/>
          <w:b/>
          <w:sz w:val="24"/>
          <w:szCs w:val="24"/>
        </w:rPr>
      </w:pPr>
      <w:r w:rsidRPr="00D92E9D">
        <w:rPr>
          <w:rFonts w:ascii="Times New Roman" w:hAnsi="Times New Roman" w:cs="Times New Roman"/>
          <w:b/>
          <w:sz w:val="24"/>
          <w:szCs w:val="24"/>
        </w:rPr>
        <w:t>Conclusion</w:t>
      </w:r>
    </w:p>
    <w:p w:rsidR="001C7E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t>Having discussed on getting to estimate the charges within the first three years as a home-based and NLCP entrepreneur, types of persons likely to moonlight, sources helping to understand the factors behind the moonlighting it is clear that sta</w:t>
      </w:r>
      <w:r w:rsidRPr="00D92E9D">
        <w:rPr>
          <w:rFonts w:ascii="Times New Roman" w:hAnsi="Times New Roman" w:cs="Times New Roman"/>
          <w:sz w:val="24"/>
          <w:szCs w:val="24"/>
        </w:rPr>
        <w:t xml:space="preserve">rting your own business involves quite a lot. Besides, elaborating on the advantages, disadvantages and significance of sideline home-based businesses and the managerial and myths caveats in starting part-time </w:t>
      </w:r>
      <w:r w:rsidRPr="00D92E9D">
        <w:rPr>
          <w:rFonts w:ascii="Times New Roman" w:hAnsi="Times New Roman" w:cs="Times New Roman"/>
          <w:sz w:val="24"/>
          <w:szCs w:val="24"/>
        </w:rPr>
        <w:lastRenderedPageBreak/>
        <w:t>business sheds more light on how to start your</w:t>
      </w:r>
      <w:r w:rsidRPr="00D92E9D">
        <w:rPr>
          <w:rFonts w:ascii="Times New Roman" w:hAnsi="Times New Roman" w:cs="Times New Roman"/>
          <w:sz w:val="24"/>
          <w:szCs w:val="24"/>
        </w:rPr>
        <w:t xml:space="preserve"> own business entails. Finally, the speech has helped to internalize implications of sidelining entrepreneurs and other institutions in society. </w:t>
      </w:r>
    </w:p>
    <w:p w:rsidR="001C7E49" w:rsidRPr="00D92E9D" w:rsidRDefault="00F275F1" w:rsidP="00776581">
      <w:pPr>
        <w:spacing w:line="480" w:lineRule="auto"/>
        <w:rPr>
          <w:rFonts w:ascii="Times New Roman" w:hAnsi="Times New Roman" w:cs="Times New Roman"/>
          <w:sz w:val="24"/>
          <w:szCs w:val="24"/>
        </w:rPr>
      </w:pPr>
      <w:r w:rsidRPr="00D92E9D">
        <w:rPr>
          <w:rFonts w:ascii="Times New Roman" w:hAnsi="Times New Roman" w:cs="Times New Roman"/>
          <w:sz w:val="24"/>
          <w:szCs w:val="24"/>
        </w:rPr>
        <w:tab/>
        <w:t>It has been my pleasure ladies and gentlemen been my audience in discussing how to start your own business an</w:t>
      </w:r>
      <w:r w:rsidRPr="00D92E9D">
        <w:rPr>
          <w:rFonts w:ascii="Times New Roman" w:hAnsi="Times New Roman" w:cs="Times New Roman"/>
          <w:sz w:val="24"/>
          <w:szCs w:val="24"/>
        </w:rPr>
        <w:t>d hope you will take into consideration what we have discussed. Thank you</w:t>
      </w:r>
    </w:p>
    <w:p w:rsidR="001C7E49" w:rsidRPr="00D92E9D" w:rsidRDefault="00F275F1" w:rsidP="00776581">
      <w:pPr>
        <w:spacing w:line="480" w:lineRule="auto"/>
        <w:rPr>
          <w:rFonts w:ascii="Times New Roman" w:hAnsi="Times New Roman" w:cs="Times New Roman"/>
          <w:b/>
          <w:sz w:val="24"/>
          <w:szCs w:val="24"/>
        </w:rPr>
      </w:pPr>
      <w:r w:rsidRPr="00D92E9D">
        <w:rPr>
          <w:rFonts w:ascii="Times New Roman" w:hAnsi="Times New Roman" w:cs="Times New Roman"/>
          <w:b/>
          <w:sz w:val="24"/>
          <w:szCs w:val="24"/>
        </w:rPr>
        <w:t>Works Cited</w:t>
      </w:r>
    </w:p>
    <w:p w:rsidR="00D92E9D" w:rsidRPr="00D92E9D" w:rsidRDefault="00F275F1" w:rsidP="00776581">
      <w:pPr>
        <w:spacing w:line="480" w:lineRule="auto"/>
        <w:ind w:left="720" w:hanging="720"/>
        <w:rPr>
          <w:rFonts w:ascii="Times New Roman" w:hAnsi="Times New Roman" w:cs="Times New Roman"/>
          <w:sz w:val="24"/>
          <w:szCs w:val="24"/>
        </w:rPr>
      </w:pPr>
      <w:r w:rsidRPr="00D92E9D">
        <w:rPr>
          <w:rFonts w:ascii="Times New Roman" w:hAnsi="Times New Roman" w:cs="Times New Roman"/>
          <w:sz w:val="24"/>
          <w:szCs w:val="24"/>
        </w:rPr>
        <w:t xml:space="preserve">AGUILAR H. ADAM. “Starting Your Own Business? How to set your rates.” PEER-REVIEWED EXCELLENCE IN LIFE CARE PLANNING SINCE 2006. VOL. XIX NO. 2, 2019: </w:t>
      </w:r>
      <w:r w:rsidR="00350D80">
        <w:rPr>
          <w:rFonts w:ascii="Times New Roman" w:hAnsi="Times New Roman" w:cs="Times New Roman"/>
          <w:sz w:val="24"/>
          <w:szCs w:val="24"/>
        </w:rPr>
        <w:t>22-24.</w:t>
      </w:r>
    </w:p>
    <w:p w:rsidR="00D92E9D" w:rsidRPr="00D92E9D" w:rsidRDefault="00F275F1" w:rsidP="00776581">
      <w:pPr>
        <w:spacing w:line="480" w:lineRule="auto"/>
        <w:ind w:left="720" w:hanging="720"/>
        <w:rPr>
          <w:rFonts w:ascii="Times New Roman" w:hAnsi="Times New Roman" w:cs="Times New Roman"/>
          <w:sz w:val="24"/>
          <w:szCs w:val="24"/>
        </w:rPr>
      </w:pPr>
      <w:r w:rsidRPr="00D92E9D">
        <w:rPr>
          <w:rFonts w:ascii="Times New Roman" w:hAnsi="Times New Roman" w:cs="Times New Roman"/>
          <w:color w:val="222222"/>
          <w:sz w:val="24"/>
          <w:szCs w:val="24"/>
          <w:shd w:val="clear" w:color="auto" w:fill="FFFFFF"/>
        </w:rPr>
        <w:t>Pankl, Rober</w:t>
      </w:r>
      <w:r w:rsidRPr="00D92E9D">
        <w:rPr>
          <w:rFonts w:ascii="Times New Roman" w:hAnsi="Times New Roman" w:cs="Times New Roman"/>
          <w:color w:val="222222"/>
          <w:sz w:val="24"/>
          <w:szCs w:val="24"/>
          <w:shd w:val="clear" w:color="auto" w:fill="FFFFFF"/>
        </w:rPr>
        <w:t>t R. "Using the resources of the public library in market planning in starting a business: A hypothetical case." </w:t>
      </w:r>
      <w:r w:rsidRPr="00D92E9D">
        <w:rPr>
          <w:rFonts w:ascii="Times New Roman" w:hAnsi="Times New Roman" w:cs="Times New Roman"/>
          <w:i/>
          <w:iCs/>
          <w:color w:val="222222"/>
          <w:sz w:val="24"/>
          <w:szCs w:val="24"/>
          <w:shd w:val="clear" w:color="auto" w:fill="FFFFFF"/>
        </w:rPr>
        <w:t>Journal of Business &amp; Finance Librarianship</w:t>
      </w:r>
      <w:r w:rsidR="00656C43">
        <w:rPr>
          <w:rFonts w:ascii="Times New Roman" w:hAnsi="Times New Roman" w:cs="Times New Roman"/>
          <w:color w:val="222222"/>
          <w:sz w:val="24"/>
          <w:szCs w:val="24"/>
          <w:shd w:val="clear" w:color="auto" w:fill="FFFFFF"/>
        </w:rPr>
        <w:t> 22.1 (2017): 1-6</w:t>
      </w:r>
      <w:r w:rsidRPr="00D92E9D">
        <w:rPr>
          <w:rFonts w:ascii="Times New Roman" w:hAnsi="Times New Roman" w:cs="Times New Roman"/>
          <w:color w:val="222222"/>
          <w:sz w:val="24"/>
          <w:szCs w:val="24"/>
          <w:shd w:val="clear" w:color="auto" w:fill="FFFFFF"/>
        </w:rPr>
        <w:t>.</w:t>
      </w:r>
    </w:p>
    <w:p w:rsidR="00D92E9D" w:rsidRPr="00D92E9D" w:rsidRDefault="00F275F1" w:rsidP="00776581">
      <w:pPr>
        <w:spacing w:line="480" w:lineRule="auto"/>
        <w:ind w:left="720" w:hanging="720"/>
        <w:rPr>
          <w:rFonts w:ascii="Times New Roman" w:hAnsi="Times New Roman" w:cs="Times New Roman"/>
          <w:color w:val="222222"/>
          <w:sz w:val="24"/>
          <w:szCs w:val="24"/>
          <w:shd w:val="clear" w:color="auto" w:fill="FFFFFF"/>
        </w:rPr>
      </w:pPr>
      <w:r w:rsidRPr="00D92E9D">
        <w:rPr>
          <w:rFonts w:ascii="Times New Roman" w:hAnsi="Times New Roman" w:cs="Times New Roman"/>
          <w:color w:val="222222"/>
          <w:sz w:val="24"/>
          <w:szCs w:val="24"/>
          <w:shd w:val="clear" w:color="auto" w:fill="FFFFFF"/>
        </w:rPr>
        <w:t>Weinrauch, J. Donald. "Starting a part-time small business." </w:t>
      </w:r>
      <w:r w:rsidRPr="00D92E9D">
        <w:rPr>
          <w:rFonts w:ascii="Times New Roman" w:hAnsi="Times New Roman" w:cs="Times New Roman"/>
          <w:i/>
          <w:iCs/>
          <w:color w:val="222222"/>
          <w:sz w:val="24"/>
          <w:szCs w:val="24"/>
          <w:shd w:val="clear" w:color="auto" w:fill="FFFFFF"/>
        </w:rPr>
        <w:t xml:space="preserve">Journal of Small </w:t>
      </w:r>
      <w:r w:rsidRPr="00D92E9D">
        <w:rPr>
          <w:rFonts w:ascii="Times New Roman" w:hAnsi="Times New Roman" w:cs="Times New Roman"/>
          <w:i/>
          <w:iCs/>
          <w:color w:val="222222"/>
          <w:sz w:val="24"/>
          <w:szCs w:val="24"/>
          <w:shd w:val="clear" w:color="auto" w:fill="FFFFFF"/>
        </w:rPr>
        <w:t>Business Management (pre-1986)</w:t>
      </w:r>
      <w:r w:rsidR="00135298">
        <w:rPr>
          <w:rFonts w:ascii="Times New Roman" w:hAnsi="Times New Roman" w:cs="Times New Roman"/>
          <w:color w:val="222222"/>
          <w:sz w:val="24"/>
          <w:szCs w:val="24"/>
          <w:shd w:val="clear" w:color="auto" w:fill="FFFFFF"/>
        </w:rPr>
        <w:t> 20.000004 (1982): 42-48</w:t>
      </w:r>
      <w:r w:rsidRPr="00D92E9D">
        <w:rPr>
          <w:rFonts w:ascii="Times New Roman" w:hAnsi="Times New Roman" w:cs="Times New Roman"/>
          <w:color w:val="222222"/>
          <w:sz w:val="24"/>
          <w:szCs w:val="24"/>
          <w:shd w:val="clear" w:color="auto" w:fill="FFFFFF"/>
        </w:rPr>
        <w:t>.</w:t>
      </w:r>
    </w:p>
    <w:p w:rsidR="001C7E49" w:rsidRPr="00D92E9D" w:rsidRDefault="001C7E49" w:rsidP="00776581">
      <w:pPr>
        <w:spacing w:line="480" w:lineRule="auto"/>
        <w:rPr>
          <w:rFonts w:ascii="Times New Roman" w:hAnsi="Times New Roman" w:cs="Times New Roman"/>
          <w:sz w:val="24"/>
          <w:szCs w:val="24"/>
        </w:rPr>
      </w:pPr>
    </w:p>
    <w:p w:rsidR="000B6649" w:rsidRPr="00D92E9D" w:rsidRDefault="000B6649" w:rsidP="00776581">
      <w:pPr>
        <w:spacing w:line="480" w:lineRule="auto"/>
        <w:rPr>
          <w:rFonts w:ascii="Times New Roman" w:hAnsi="Times New Roman" w:cs="Times New Roman"/>
          <w:sz w:val="24"/>
          <w:szCs w:val="24"/>
        </w:rPr>
      </w:pPr>
    </w:p>
    <w:sectPr w:rsidR="000B6649" w:rsidRPr="00D92E9D" w:rsidSect="0077658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5F1" w:rsidRDefault="00F275F1">
      <w:pPr>
        <w:spacing w:after="0" w:line="240" w:lineRule="auto"/>
      </w:pPr>
      <w:r>
        <w:separator/>
      </w:r>
    </w:p>
  </w:endnote>
  <w:endnote w:type="continuationSeparator" w:id="0">
    <w:p w:rsidR="00F275F1" w:rsidRDefault="00F27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5F1" w:rsidRDefault="00F275F1">
      <w:pPr>
        <w:spacing w:after="0" w:line="240" w:lineRule="auto"/>
      </w:pPr>
      <w:r>
        <w:separator/>
      </w:r>
    </w:p>
  </w:footnote>
  <w:footnote w:type="continuationSeparator" w:id="0">
    <w:p w:rsidR="00F275F1" w:rsidRDefault="00F275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03157430"/>
      <w:docPartObj>
        <w:docPartGallery w:val="Page Numbers (Top of Page)"/>
        <w:docPartUnique/>
      </w:docPartObj>
    </w:sdtPr>
    <w:sdtEndPr>
      <w:rPr>
        <w:noProof/>
      </w:rPr>
    </w:sdtEndPr>
    <w:sdtContent>
      <w:p w:rsidR="00776581" w:rsidRPr="00776581" w:rsidRDefault="00F275F1">
        <w:pPr>
          <w:pStyle w:val="Header"/>
          <w:jc w:val="right"/>
          <w:rPr>
            <w:rFonts w:ascii="Times New Roman" w:hAnsi="Times New Roman" w:cs="Times New Roman"/>
            <w:sz w:val="24"/>
            <w:szCs w:val="24"/>
          </w:rPr>
        </w:pPr>
        <w:r w:rsidRPr="00776581">
          <w:rPr>
            <w:rFonts w:ascii="Times New Roman" w:hAnsi="Times New Roman" w:cs="Times New Roman"/>
            <w:sz w:val="24"/>
            <w:szCs w:val="24"/>
          </w:rPr>
          <w:t xml:space="preserve">Surname </w:t>
        </w:r>
        <w:r w:rsidRPr="00776581">
          <w:rPr>
            <w:rFonts w:ascii="Times New Roman" w:hAnsi="Times New Roman" w:cs="Times New Roman"/>
            <w:sz w:val="24"/>
            <w:szCs w:val="24"/>
          </w:rPr>
          <w:fldChar w:fldCharType="begin"/>
        </w:r>
        <w:r w:rsidRPr="00776581">
          <w:rPr>
            <w:rFonts w:ascii="Times New Roman" w:hAnsi="Times New Roman" w:cs="Times New Roman"/>
            <w:sz w:val="24"/>
            <w:szCs w:val="24"/>
          </w:rPr>
          <w:instrText xml:space="preserve"> PAGE   \* MERGEFORMAT </w:instrText>
        </w:r>
        <w:r w:rsidRPr="00776581">
          <w:rPr>
            <w:rFonts w:ascii="Times New Roman" w:hAnsi="Times New Roman" w:cs="Times New Roman"/>
            <w:sz w:val="24"/>
            <w:szCs w:val="24"/>
          </w:rPr>
          <w:fldChar w:fldCharType="separate"/>
        </w:r>
        <w:r w:rsidR="004035B7">
          <w:rPr>
            <w:rFonts w:ascii="Times New Roman" w:hAnsi="Times New Roman" w:cs="Times New Roman"/>
            <w:noProof/>
            <w:sz w:val="24"/>
            <w:szCs w:val="24"/>
          </w:rPr>
          <w:t>4</w:t>
        </w:r>
        <w:r w:rsidRPr="00776581">
          <w:rPr>
            <w:rFonts w:ascii="Times New Roman" w:hAnsi="Times New Roman" w:cs="Times New Roman"/>
            <w:noProof/>
            <w:sz w:val="24"/>
            <w:szCs w:val="24"/>
          </w:rPr>
          <w:fldChar w:fldCharType="end"/>
        </w:r>
      </w:p>
    </w:sdtContent>
  </w:sdt>
  <w:p w:rsidR="00776581" w:rsidRPr="00776581" w:rsidRDefault="0077658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90EBE"/>
    <w:multiLevelType w:val="hybridMultilevel"/>
    <w:tmpl w:val="B3A67558"/>
    <w:lvl w:ilvl="0" w:tplc="5D90D388">
      <w:start w:val="1"/>
      <w:numFmt w:val="upperRoman"/>
      <w:lvlText w:val="%1."/>
      <w:lvlJc w:val="right"/>
      <w:pPr>
        <w:ind w:left="720" w:hanging="360"/>
      </w:pPr>
    </w:lvl>
    <w:lvl w:ilvl="1" w:tplc="943073CA" w:tentative="1">
      <w:start w:val="1"/>
      <w:numFmt w:val="lowerLetter"/>
      <w:lvlText w:val="%2."/>
      <w:lvlJc w:val="left"/>
      <w:pPr>
        <w:ind w:left="1440" w:hanging="360"/>
      </w:pPr>
    </w:lvl>
    <w:lvl w:ilvl="2" w:tplc="988CAFB2" w:tentative="1">
      <w:start w:val="1"/>
      <w:numFmt w:val="lowerRoman"/>
      <w:lvlText w:val="%3."/>
      <w:lvlJc w:val="right"/>
      <w:pPr>
        <w:ind w:left="2160" w:hanging="180"/>
      </w:pPr>
    </w:lvl>
    <w:lvl w:ilvl="3" w:tplc="DBF6FADC" w:tentative="1">
      <w:start w:val="1"/>
      <w:numFmt w:val="decimal"/>
      <w:lvlText w:val="%4."/>
      <w:lvlJc w:val="left"/>
      <w:pPr>
        <w:ind w:left="2880" w:hanging="360"/>
      </w:pPr>
    </w:lvl>
    <w:lvl w:ilvl="4" w:tplc="7374A0DE" w:tentative="1">
      <w:start w:val="1"/>
      <w:numFmt w:val="lowerLetter"/>
      <w:lvlText w:val="%5."/>
      <w:lvlJc w:val="left"/>
      <w:pPr>
        <w:ind w:left="3600" w:hanging="360"/>
      </w:pPr>
    </w:lvl>
    <w:lvl w:ilvl="5" w:tplc="D894577A" w:tentative="1">
      <w:start w:val="1"/>
      <w:numFmt w:val="lowerRoman"/>
      <w:lvlText w:val="%6."/>
      <w:lvlJc w:val="right"/>
      <w:pPr>
        <w:ind w:left="4320" w:hanging="180"/>
      </w:pPr>
    </w:lvl>
    <w:lvl w:ilvl="6" w:tplc="4D9AA246" w:tentative="1">
      <w:start w:val="1"/>
      <w:numFmt w:val="decimal"/>
      <w:lvlText w:val="%7."/>
      <w:lvlJc w:val="left"/>
      <w:pPr>
        <w:ind w:left="5040" w:hanging="360"/>
      </w:pPr>
    </w:lvl>
    <w:lvl w:ilvl="7" w:tplc="044893AC" w:tentative="1">
      <w:start w:val="1"/>
      <w:numFmt w:val="lowerLetter"/>
      <w:lvlText w:val="%8."/>
      <w:lvlJc w:val="left"/>
      <w:pPr>
        <w:ind w:left="5760" w:hanging="360"/>
      </w:pPr>
    </w:lvl>
    <w:lvl w:ilvl="8" w:tplc="D8C0CA26" w:tentative="1">
      <w:start w:val="1"/>
      <w:numFmt w:val="lowerRoman"/>
      <w:lvlText w:val="%9."/>
      <w:lvlJc w:val="right"/>
      <w:pPr>
        <w:ind w:left="6480" w:hanging="180"/>
      </w:pPr>
    </w:lvl>
  </w:abstractNum>
  <w:abstractNum w:abstractNumId="1">
    <w:nsid w:val="20837962"/>
    <w:multiLevelType w:val="hybridMultilevel"/>
    <w:tmpl w:val="4A60BF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17B9E"/>
    <w:multiLevelType w:val="hybridMultilevel"/>
    <w:tmpl w:val="49A478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64E0A6E"/>
    <w:multiLevelType w:val="hybridMultilevel"/>
    <w:tmpl w:val="84D2E1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AD7"/>
    <w:rsid w:val="000A6AA3"/>
    <w:rsid w:val="000B6649"/>
    <w:rsid w:val="00135298"/>
    <w:rsid w:val="001C7E49"/>
    <w:rsid w:val="0029490D"/>
    <w:rsid w:val="00350D80"/>
    <w:rsid w:val="004035B7"/>
    <w:rsid w:val="00450249"/>
    <w:rsid w:val="005333FB"/>
    <w:rsid w:val="00656C43"/>
    <w:rsid w:val="00765962"/>
    <w:rsid w:val="00776581"/>
    <w:rsid w:val="009C7AD7"/>
    <w:rsid w:val="00D92E9D"/>
    <w:rsid w:val="00E17FB3"/>
    <w:rsid w:val="00F275F1"/>
    <w:rsid w:val="00F5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E9D"/>
    <w:pPr>
      <w:ind w:left="720"/>
      <w:contextualSpacing/>
    </w:pPr>
  </w:style>
  <w:style w:type="paragraph" w:styleId="Header">
    <w:name w:val="header"/>
    <w:basedOn w:val="Normal"/>
    <w:link w:val="HeaderChar"/>
    <w:uiPriority w:val="99"/>
    <w:unhideWhenUsed/>
    <w:rsid w:val="00294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90D"/>
  </w:style>
  <w:style w:type="paragraph" w:styleId="Footer">
    <w:name w:val="footer"/>
    <w:basedOn w:val="Normal"/>
    <w:link w:val="FooterChar"/>
    <w:uiPriority w:val="99"/>
    <w:unhideWhenUsed/>
    <w:rsid w:val="00294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9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E9D"/>
    <w:pPr>
      <w:ind w:left="720"/>
      <w:contextualSpacing/>
    </w:pPr>
  </w:style>
  <w:style w:type="paragraph" w:styleId="Header">
    <w:name w:val="header"/>
    <w:basedOn w:val="Normal"/>
    <w:link w:val="HeaderChar"/>
    <w:uiPriority w:val="99"/>
    <w:unhideWhenUsed/>
    <w:rsid w:val="002949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90D"/>
  </w:style>
  <w:style w:type="paragraph" w:styleId="Footer">
    <w:name w:val="footer"/>
    <w:basedOn w:val="Normal"/>
    <w:link w:val="FooterChar"/>
    <w:uiPriority w:val="99"/>
    <w:unhideWhenUsed/>
    <w:rsid w:val="002949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2019-10-13T16:30:00Z</dcterms:created>
  <dcterms:modified xsi:type="dcterms:W3CDTF">2019-10-13T17:58:00Z</dcterms:modified>
</cp:coreProperties>
</file>